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78" w:rsidRPr="008A1E78" w:rsidRDefault="008A1E78" w:rsidP="008A1E78">
      <w:pPr>
        <w:jc w:val="center"/>
        <w:rPr>
          <w:b/>
          <w:lang w:val="tt-RU"/>
        </w:rPr>
      </w:pPr>
      <w:r w:rsidRPr="008A1E78">
        <w:rPr>
          <w:b/>
          <w:lang w:val="tt-RU"/>
        </w:rPr>
        <w:t>Календарно-тематическое планирование по Родной  (татарской  ) литературе</w:t>
      </w:r>
    </w:p>
    <w:p w:rsidR="008A1E78" w:rsidRPr="008A1E78" w:rsidRDefault="008A1E78" w:rsidP="008A1E78">
      <w:pPr>
        <w:jc w:val="center"/>
        <w:rPr>
          <w:b/>
          <w:lang w:val="tt-RU"/>
        </w:rPr>
      </w:pPr>
      <w:r w:rsidRPr="008A1E78">
        <w:rPr>
          <w:b/>
          <w:lang w:val="tt-RU"/>
        </w:rPr>
        <w:t xml:space="preserve">Туган (татар) әдәбияты 7 сыйныф  - 35 дәрес </w:t>
      </w:r>
    </w:p>
    <w:p w:rsidR="008A1E78" w:rsidRPr="00722043" w:rsidRDefault="008A1E78">
      <w:pPr>
        <w:ind w:left="6920"/>
        <w:rPr>
          <w:rFonts w:eastAsia="Times New Roman"/>
          <w:b/>
          <w:bCs/>
          <w:u w:val="single"/>
          <w:lang w:val="tt-RU"/>
        </w:rPr>
      </w:pPr>
    </w:p>
    <w:p w:rsidR="007935BA" w:rsidRPr="00722043" w:rsidRDefault="00F66139">
      <w:pPr>
        <w:ind w:left="6920"/>
        <w:rPr>
          <w:lang w:val="tt-RU"/>
        </w:rPr>
      </w:pPr>
      <w:r w:rsidRPr="00722043">
        <w:rPr>
          <w:rFonts w:eastAsia="Times New Roman"/>
          <w:b/>
          <w:bCs/>
          <w:lang w:val="tt-RU"/>
        </w:rPr>
        <w:t>1 чирек (8сәгать)</w:t>
      </w:r>
    </w:p>
    <w:p w:rsidR="007935BA" w:rsidRPr="00722043" w:rsidRDefault="007935BA">
      <w:pPr>
        <w:spacing w:line="306" w:lineRule="exact"/>
        <w:rPr>
          <w:lang w:val="tt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0080"/>
        <w:gridCol w:w="1420"/>
        <w:gridCol w:w="1420"/>
        <w:gridCol w:w="1400"/>
        <w:gridCol w:w="30"/>
      </w:tblGrid>
      <w:tr w:rsidR="007935BA" w:rsidRPr="008A1E78" w:rsidTr="00F66139">
        <w:trPr>
          <w:trHeight w:val="329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20"/>
            </w:pPr>
            <w:r w:rsidRPr="008A1E78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10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 w:rsidP="000D0AAF">
            <w:pPr>
              <w:ind w:left="100"/>
              <w:jc w:val="center"/>
            </w:pPr>
            <w:r w:rsidRPr="008A1E78">
              <w:rPr>
                <w:rFonts w:eastAsia="Times New Roman"/>
                <w:b/>
                <w:bCs/>
              </w:rPr>
              <w:t>Дәрес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jc w:val="center"/>
            </w:pPr>
            <w:r w:rsidRPr="008A1E78">
              <w:rPr>
                <w:rFonts w:eastAsia="Times New Roman"/>
                <w:b/>
                <w:bCs/>
              </w:rPr>
              <w:t>Сәгать</w:t>
            </w:r>
          </w:p>
        </w:tc>
        <w:tc>
          <w:tcPr>
            <w:tcW w:w="28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80"/>
            </w:pPr>
            <w:r w:rsidRPr="008A1E78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8A1E78">
              <w:rPr>
                <w:rFonts w:eastAsia="Times New Roman"/>
                <w:b/>
                <w:bCs/>
              </w:rPr>
              <w:t>р</w:t>
            </w:r>
            <w:proofErr w:type="gramEnd"/>
            <w:r w:rsidRPr="008A1E78">
              <w:rPr>
                <w:rFonts w:eastAsia="Times New Roman"/>
                <w:b/>
                <w:bCs/>
              </w:rPr>
              <w:t>ү вакыты</w:t>
            </w:r>
          </w:p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5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80" w:type="dxa"/>
            <w:vMerge w:val="restart"/>
            <w:tcBorders>
              <w:right w:val="single" w:sz="8" w:space="0" w:color="auto"/>
            </w:tcBorders>
            <w:vAlign w:val="bottom"/>
          </w:tcPr>
          <w:p w:rsidR="007935BA" w:rsidRPr="008A1E78" w:rsidRDefault="00F66139" w:rsidP="000D0AAF">
            <w:pPr>
              <w:ind w:left="100"/>
              <w:jc w:val="center"/>
            </w:pPr>
            <w:r w:rsidRPr="008A1E78">
              <w:rPr>
                <w:rFonts w:eastAsia="Times New Roman"/>
                <w:b/>
                <w:bCs/>
              </w:rPr>
              <w:t>темасы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jc w:val="center"/>
            </w:pPr>
            <w:r w:rsidRPr="008A1E78">
              <w:rPr>
                <w:rFonts w:eastAsia="Times New Roman"/>
                <w:b/>
                <w:bCs/>
              </w:rPr>
              <w:t>саны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30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80" w:type="dxa"/>
            <w:vMerge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left="80"/>
            </w:pPr>
            <w:r w:rsidRPr="008A1E78"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left="80"/>
            </w:pPr>
            <w:r w:rsidRPr="008A1E78">
              <w:rPr>
                <w:rFonts w:eastAsia="Times New Roman"/>
                <w:b/>
                <w:bCs/>
              </w:rPr>
              <w:t>Фактта</w:t>
            </w:r>
          </w:p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32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80"/>
            </w:pPr>
            <w:r w:rsidRPr="008A1E78">
              <w:rPr>
                <w:rFonts w:eastAsia="Times New Roman"/>
                <w:b/>
                <w:bCs/>
              </w:rPr>
              <w:t>буенча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30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6" w:lineRule="exact"/>
              <w:ind w:left="120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00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6" w:lineRule="exact"/>
              <w:ind w:left="100"/>
            </w:pPr>
            <w:r w:rsidRPr="008A1E78">
              <w:rPr>
                <w:rFonts w:eastAsia="Times New Roman"/>
              </w:rPr>
              <w:t xml:space="preserve">Халык авыз иҗаты. Йола фольклоры. Гаилә йолалары. </w:t>
            </w:r>
            <w:proofErr w:type="gramStart"/>
            <w:r w:rsidRPr="008A1E78">
              <w:rPr>
                <w:rFonts w:eastAsia="Times New Roman"/>
              </w:rPr>
              <w:t>(Устное народное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6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22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</w:rPr>
              <w:t>творчество</w:t>
            </w:r>
            <w:proofErr w:type="gramStart"/>
            <w:r w:rsidRPr="008A1E78">
              <w:rPr>
                <w:rFonts w:eastAsia="Times New Roman"/>
              </w:rPr>
              <w:t>.О</w:t>
            </w:r>
            <w:proofErr w:type="gramEnd"/>
            <w:r w:rsidRPr="008A1E78">
              <w:rPr>
                <w:rFonts w:eastAsia="Times New Roman"/>
              </w:rPr>
              <w:t xml:space="preserve">брядовый фальклор. </w:t>
            </w:r>
            <w:proofErr w:type="gramStart"/>
            <w:r w:rsidRPr="008A1E78">
              <w:rPr>
                <w:rFonts w:eastAsia="Times New Roman"/>
              </w:rPr>
              <w:t>Семейные обряды.)</w:t>
            </w:r>
            <w:proofErr w:type="gramEnd"/>
          </w:p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04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20"/>
            </w:pPr>
            <w:r w:rsidRPr="008A1E78">
              <w:rPr>
                <w:rFonts w:eastAsia="Times New Roman"/>
              </w:rPr>
              <w:t>2</w:t>
            </w:r>
          </w:p>
        </w:tc>
        <w:tc>
          <w:tcPr>
            <w:tcW w:w="10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00"/>
            </w:pPr>
            <w:r w:rsidRPr="008A1E78">
              <w:rPr>
                <w:rFonts w:eastAsia="Times New Roman"/>
              </w:rPr>
              <w:t>Халык авыз иҗаты. Йола фольклоры.</w:t>
            </w:r>
          </w:p>
        </w:tc>
        <w:tc>
          <w:tcPr>
            <w:tcW w:w="14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32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</w:rPr>
              <w:t>Гаилә йолалары. (Устное народное творчество</w:t>
            </w:r>
            <w:proofErr w:type="gramStart"/>
            <w:r w:rsidRPr="008A1E78">
              <w:rPr>
                <w:rFonts w:eastAsia="Times New Roman"/>
              </w:rPr>
              <w:t>.О</w:t>
            </w:r>
            <w:proofErr w:type="gramEnd"/>
            <w:r w:rsidRPr="008A1E78">
              <w:rPr>
                <w:rFonts w:eastAsia="Times New Roman"/>
              </w:rPr>
              <w:t>брядовый фальклор. Семейные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22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</w:rPr>
              <w:t>обряды.)</w:t>
            </w:r>
          </w:p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04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20"/>
            </w:pPr>
            <w:r w:rsidRPr="008A1E78">
              <w:rPr>
                <w:rFonts w:eastAsia="Times New Roman"/>
              </w:rPr>
              <w:t>3</w:t>
            </w:r>
          </w:p>
        </w:tc>
        <w:tc>
          <w:tcPr>
            <w:tcW w:w="100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00"/>
            </w:pPr>
            <w:r w:rsidRPr="008A1E78">
              <w:rPr>
                <w:rFonts w:eastAsia="Times New Roman"/>
              </w:rPr>
              <w:t>Ф.Бурнаш иҗаты. “Яшь йө</w:t>
            </w:r>
            <w:proofErr w:type="gramStart"/>
            <w:r w:rsidRPr="008A1E78">
              <w:rPr>
                <w:rFonts w:eastAsia="Times New Roman"/>
              </w:rPr>
              <w:t>р</w:t>
            </w:r>
            <w:proofErr w:type="gramEnd"/>
            <w:r w:rsidRPr="008A1E78">
              <w:rPr>
                <w:rFonts w:eastAsia="Times New Roman"/>
              </w:rPr>
              <w:t>әкләр”әсәре.(Творчество Ф. Бурнаш. “Молодые</w:t>
            </w:r>
          </w:p>
        </w:tc>
        <w:tc>
          <w:tcPr>
            <w:tcW w:w="14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22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</w:rPr>
              <w:t>сердца”)</w:t>
            </w:r>
            <w:r w:rsidR="008A1E78" w:rsidRPr="008A1E78">
              <w:rPr>
                <w:rFonts w:eastAsia="Times New Roman"/>
              </w:rPr>
              <w:t xml:space="preserve"> Б.С.Ү.Мәхәббәт каһарманнары</w:t>
            </w:r>
          </w:p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12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left="120"/>
            </w:pPr>
            <w:r w:rsidRPr="008A1E78">
              <w:rPr>
                <w:rFonts w:eastAsia="Times New Roman"/>
              </w:rPr>
              <w:t>4</w:t>
            </w:r>
          </w:p>
        </w:tc>
        <w:tc>
          <w:tcPr>
            <w:tcW w:w="100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left="100"/>
            </w:pPr>
            <w:r w:rsidRPr="008A1E78">
              <w:rPr>
                <w:rFonts w:eastAsia="Times New Roman"/>
              </w:rPr>
              <w:t>Календарь йолалар</w:t>
            </w:r>
            <w:proofErr w:type="gramStart"/>
            <w:r w:rsidRPr="008A1E78">
              <w:rPr>
                <w:rFonts w:eastAsia="Times New Roman"/>
              </w:rPr>
              <w:t>.Н</w:t>
            </w:r>
            <w:proofErr w:type="gramEnd"/>
            <w:r w:rsidRPr="008A1E78">
              <w:rPr>
                <w:rFonts w:eastAsia="Times New Roman"/>
              </w:rPr>
              <w:t>ардуган. Покрау. Уярня. (Календарные обряды)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31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5</w:t>
            </w:r>
          </w:p>
        </w:tc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Календарь йолалар</w:t>
            </w:r>
            <w:proofErr w:type="gramStart"/>
            <w:r w:rsidRPr="008A1E78">
              <w:rPr>
                <w:rFonts w:eastAsia="Times New Roman"/>
              </w:rPr>
              <w:t>.Н</w:t>
            </w:r>
            <w:proofErr w:type="gramEnd"/>
            <w:r w:rsidRPr="008A1E78">
              <w:rPr>
                <w:rFonts w:eastAsia="Times New Roman"/>
              </w:rPr>
              <w:t>ардуган. Покрау. Уярня (Календарные обряды)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6</w:t>
            </w:r>
          </w:p>
        </w:tc>
        <w:tc>
          <w:tcPr>
            <w:tcW w:w="100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Бәетләр. “Сак-сок</w:t>
            </w:r>
            <w:proofErr w:type="gramStart"/>
            <w:r w:rsidRPr="008A1E78">
              <w:rPr>
                <w:rFonts w:eastAsia="Times New Roman"/>
              </w:rPr>
              <w:t>”б</w:t>
            </w:r>
            <w:proofErr w:type="gramEnd"/>
            <w:r w:rsidRPr="008A1E78">
              <w:rPr>
                <w:rFonts w:eastAsia="Times New Roman"/>
              </w:rPr>
              <w:t xml:space="preserve">әете. </w:t>
            </w:r>
            <w:proofErr w:type="gramStart"/>
            <w:r w:rsidRPr="008A1E78">
              <w:rPr>
                <w:rFonts w:eastAsia="Times New Roman"/>
              </w:rPr>
              <w:t>М.р.к. “Казан шәһәре тарихы “ (Баиты “Сак – сук”, Мрк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32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proofErr w:type="gramStart"/>
            <w:r w:rsidRPr="008A1E78">
              <w:rPr>
                <w:rFonts w:eastAsia="Times New Roman"/>
              </w:rPr>
              <w:t>История города Казани)</w:t>
            </w:r>
            <w:proofErr w:type="gramEnd"/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31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7</w:t>
            </w:r>
          </w:p>
        </w:tc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Мөнәҗәтләр. “Туган ил исемнән китмә</w:t>
            </w:r>
            <w:proofErr w:type="gramStart"/>
            <w:r w:rsidRPr="008A1E78">
              <w:rPr>
                <w:rFonts w:eastAsia="Times New Roman"/>
              </w:rPr>
              <w:t>с</w:t>
            </w:r>
            <w:proofErr w:type="gramEnd"/>
            <w:r w:rsidRPr="008A1E78">
              <w:rPr>
                <w:rFonts w:eastAsia="Times New Roman"/>
              </w:rPr>
              <w:t>”. (Мунаджаты)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8</w:t>
            </w:r>
          </w:p>
        </w:tc>
        <w:tc>
          <w:tcPr>
            <w:tcW w:w="100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Г.Тукай иҗаты. “Милли моңнар</w:t>
            </w:r>
            <w:proofErr w:type="gramStart"/>
            <w:r w:rsidRPr="008A1E78">
              <w:rPr>
                <w:rFonts w:eastAsia="Times New Roman"/>
              </w:rPr>
              <w:t>”ш</w:t>
            </w:r>
            <w:proofErr w:type="gramEnd"/>
            <w:r w:rsidRPr="008A1E78">
              <w:rPr>
                <w:rFonts w:eastAsia="Times New Roman"/>
              </w:rPr>
              <w:t>игыре.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vAlign w:val="bottom"/>
          </w:tcPr>
          <w:p w:rsidR="007935BA" w:rsidRPr="008A1E78" w:rsidRDefault="007935BA"/>
        </w:tc>
      </w:tr>
      <w:tr w:rsidR="007935BA" w:rsidRPr="008A1E78" w:rsidTr="00F66139">
        <w:trPr>
          <w:trHeight w:val="32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proofErr w:type="gramStart"/>
            <w:r w:rsidRPr="008A1E78">
              <w:rPr>
                <w:rFonts w:eastAsia="Times New Roman"/>
              </w:rPr>
              <w:t>Б.С.Ү. Милли моңнар (Творчество Г.Тукая.</w:t>
            </w:r>
            <w:proofErr w:type="gramEnd"/>
            <w:r w:rsidRPr="008A1E78">
              <w:rPr>
                <w:rFonts w:eastAsia="Times New Roman"/>
              </w:rPr>
              <w:t xml:space="preserve"> </w:t>
            </w:r>
            <w:proofErr w:type="gramStart"/>
            <w:r w:rsidRPr="008A1E78">
              <w:rPr>
                <w:rFonts w:eastAsia="Times New Roman"/>
              </w:rPr>
              <w:t>“Национальные мелодии”)</w:t>
            </w:r>
            <w:proofErr w:type="gramEnd"/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0" w:type="dxa"/>
            <w:vAlign w:val="bottom"/>
          </w:tcPr>
          <w:p w:rsidR="007935BA" w:rsidRPr="008A1E78" w:rsidRDefault="007935BA"/>
        </w:tc>
      </w:tr>
    </w:tbl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8A1E78" w:rsidRDefault="008A1E78" w:rsidP="00F66139">
      <w:pPr>
        <w:ind w:left="580"/>
        <w:jc w:val="center"/>
        <w:rPr>
          <w:rFonts w:eastAsia="Times New Roman"/>
        </w:rPr>
      </w:pPr>
    </w:p>
    <w:p w:rsidR="007935BA" w:rsidRPr="008A1E78" w:rsidRDefault="00F66139" w:rsidP="00F66139">
      <w:pPr>
        <w:ind w:left="580"/>
        <w:jc w:val="center"/>
      </w:pPr>
      <w:r w:rsidRPr="008A1E78">
        <w:rPr>
          <w:rFonts w:eastAsia="Times New Roman"/>
          <w:b/>
          <w:bCs/>
        </w:rPr>
        <w:lastRenderedPageBreak/>
        <w:t>2чирек (8 сәгать)</w:t>
      </w:r>
    </w:p>
    <w:p w:rsidR="007935BA" w:rsidRPr="008A1E78" w:rsidRDefault="007935BA">
      <w:pPr>
        <w:spacing w:line="304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10600"/>
        <w:gridCol w:w="1111"/>
        <w:gridCol w:w="1149"/>
        <w:gridCol w:w="1280"/>
        <w:gridCol w:w="35"/>
      </w:tblGrid>
      <w:tr w:rsidR="007935BA" w:rsidRPr="008A1E78" w:rsidTr="008A1E78">
        <w:trPr>
          <w:trHeight w:val="324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20"/>
            </w:pPr>
            <w:r w:rsidRPr="008A1E78">
              <w:rPr>
                <w:rFonts w:eastAsia="Times New Roman"/>
              </w:rPr>
              <w:t>№</w:t>
            </w:r>
          </w:p>
        </w:tc>
        <w:tc>
          <w:tcPr>
            <w:tcW w:w="10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 w:rsidP="00722043">
            <w:pPr>
              <w:ind w:left="100"/>
              <w:jc w:val="center"/>
            </w:pPr>
            <w:r w:rsidRPr="008A1E78">
              <w:rPr>
                <w:rFonts w:eastAsia="Times New Roman"/>
              </w:rPr>
              <w:t>Дәрес</w:t>
            </w:r>
          </w:p>
        </w:tc>
        <w:tc>
          <w:tcPr>
            <w:tcW w:w="111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jc w:val="center"/>
            </w:pPr>
            <w:r w:rsidRPr="008A1E78">
              <w:rPr>
                <w:rFonts w:eastAsia="Times New Roman"/>
                <w:w w:val="99"/>
              </w:rPr>
              <w:t>Сәгать</w:t>
            </w:r>
          </w:p>
        </w:tc>
        <w:tc>
          <w:tcPr>
            <w:tcW w:w="242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</w:rPr>
              <w:t>Үткә</w:t>
            </w:r>
            <w:proofErr w:type="gramStart"/>
            <w:r w:rsidRPr="008A1E78">
              <w:rPr>
                <w:rFonts w:eastAsia="Times New Roman"/>
              </w:rPr>
              <w:t>р</w:t>
            </w:r>
            <w:proofErr w:type="gramEnd"/>
            <w:r w:rsidRPr="008A1E78">
              <w:rPr>
                <w:rFonts w:eastAsia="Times New Roman"/>
              </w:rPr>
              <w:t>ү вакыты</w:t>
            </w:r>
          </w:p>
        </w:tc>
        <w:tc>
          <w:tcPr>
            <w:tcW w:w="35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9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600" w:type="dxa"/>
            <w:vMerge w:val="restart"/>
            <w:tcBorders>
              <w:right w:val="single" w:sz="8" w:space="0" w:color="auto"/>
            </w:tcBorders>
            <w:vAlign w:val="bottom"/>
          </w:tcPr>
          <w:p w:rsidR="007935BA" w:rsidRPr="008A1E78" w:rsidRDefault="00F66139" w:rsidP="00722043">
            <w:pPr>
              <w:ind w:left="100"/>
              <w:jc w:val="center"/>
            </w:pPr>
            <w:r w:rsidRPr="008A1E78">
              <w:rPr>
                <w:rFonts w:eastAsia="Times New Roman"/>
              </w:rPr>
              <w:t>темасы</w:t>
            </w:r>
          </w:p>
        </w:tc>
        <w:tc>
          <w:tcPr>
            <w:tcW w:w="1111" w:type="dxa"/>
            <w:vMerge w:val="restart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jc w:val="center"/>
            </w:pPr>
            <w:r w:rsidRPr="008A1E78">
              <w:rPr>
                <w:rFonts w:eastAsia="Times New Roman"/>
                <w:w w:val="98"/>
              </w:rPr>
              <w:t>саны</w:t>
            </w:r>
          </w:p>
        </w:tc>
        <w:tc>
          <w:tcPr>
            <w:tcW w:w="1149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20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600" w:type="dxa"/>
            <w:vMerge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11" w:type="dxa"/>
            <w:vMerge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9" w:type="dxa"/>
            <w:vMerge w:val="restart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6" w:lineRule="exact"/>
              <w:ind w:left="100"/>
            </w:pPr>
            <w:r w:rsidRPr="008A1E78">
              <w:rPr>
                <w:rFonts w:eastAsia="Times New Roman"/>
              </w:rPr>
              <w:t>План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6" w:lineRule="exact"/>
              <w:ind w:left="180"/>
            </w:pPr>
            <w:r w:rsidRPr="008A1E78">
              <w:rPr>
                <w:rFonts w:eastAsia="Times New Roman"/>
              </w:rPr>
              <w:t>Фактта</w:t>
            </w:r>
          </w:p>
        </w:tc>
        <w:tc>
          <w:tcPr>
            <w:tcW w:w="35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9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60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11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9" w:type="dxa"/>
            <w:vMerge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22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6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1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proofErr w:type="spellStart"/>
            <w:r w:rsidRPr="008A1E78">
              <w:rPr>
                <w:rFonts w:eastAsia="Times New Roman"/>
              </w:rPr>
              <w:t>буенч</w:t>
            </w:r>
            <w:r w:rsidR="008A1E78">
              <w:rPr>
                <w:rFonts w:eastAsia="Times New Roman"/>
              </w:rPr>
              <w:t>а</w:t>
            </w:r>
            <w:proofErr w:type="spellEnd"/>
          </w:p>
        </w:tc>
        <w:tc>
          <w:tcPr>
            <w:tcW w:w="12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tcBorders>
              <w:bottom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08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06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Ф.Әмирхан иҗаты. “Ай өстендә зөһ</w:t>
            </w:r>
            <w:proofErr w:type="gramStart"/>
            <w:r w:rsidRPr="008A1E78">
              <w:rPr>
                <w:rFonts w:eastAsia="Times New Roman"/>
              </w:rPr>
              <w:t>р</w:t>
            </w:r>
            <w:proofErr w:type="gramEnd"/>
            <w:r w:rsidRPr="008A1E78">
              <w:rPr>
                <w:rFonts w:eastAsia="Times New Roman"/>
              </w:rPr>
              <w:t>ә кыз” (Творчество Ф.Амирхана.”Зухра на</w:t>
            </w:r>
          </w:p>
        </w:tc>
        <w:tc>
          <w:tcPr>
            <w:tcW w:w="111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tcBorders>
              <w:top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22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6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proofErr w:type="gramStart"/>
            <w:r w:rsidRPr="008A1E78">
              <w:rPr>
                <w:rFonts w:eastAsia="Times New Roman"/>
              </w:rPr>
              <w:t>Луне”)</w:t>
            </w:r>
            <w:proofErr w:type="gramEnd"/>
          </w:p>
        </w:tc>
        <w:tc>
          <w:tcPr>
            <w:tcW w:w="111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tcBorders>
              <w:bottom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0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20"/>
            </w:pPr>
            <w:r w:rsidRPr="008A1E78">
              <w:rPr>
                <w:rFonts w:eastAsia="Times New Roman"/>
              </w:rPr>
              <w:t>2</w:t>
            </w:r>
          </w:p>
        </w:tc>
        <w:tc>
          <w:tcPr>
            <w:tcW w:w="10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00"/>
            </w:pPr>
            <w:r w:rsidRPr="008A1E78">
              <w:rPr>
                <w:rFonts w:eastAsia="Times New Roman"/>
              </w:rPr>
              <w:t xml:space="preserve">Н.Исәнбәт иҗаты. “Җирән чичән белән Карачәч сылу” </w:t>
            </w:r>
            <w:proofErr w:type="gramStart"/>
            <w:r w:rsidRPr="008A1E78">
              <w:rPr>
                <w:rFonts w:eastAsia="Times New Roman"/>
              </w:rPr>
              <w:t xml:space="preserve">( </w:t>
            </w:r>
            <w:proofErr w:type="gramEnd"/>
            <w:r w:rsidRPr="008A1E78">
              <w:rPr>
                <w:rFonts w:eastAsia="Times New Roman"/>
              </w:rPr>
              <w:t>Творчество Н.Исанбата)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04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20"/>
            </w:pPr>
            <w:r w:rsidRPr="008A1E78">
              <w:rPr>
                <w:rFonts w:eastAsia="Times New Roman"/>
              </w:rPr>
              <w:t>3</w:t>
            </w:r>
          </w:p>
        </w:tc>
        <w:tc>
          <w:tcPr>
            <w:tcW w:w="106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00"/>
            </w:pPr>
            <w:r w:rsidRPr="008A1E78">
              <w:rPr>
                <w:rFonts w:eastAsia="Times New Roman"/>
              </w:rPr>
              <w:t>Г.</w:t>
            </w:r>
            <w:proofErr w:type="gramStart"/>
            <w:r w:rsidRPr="008A1E78">
              <w:rPr>
                <w:rFonts w:eastAsia="Times New Roman"/>
              </w:rPr>
              <w:t>Ибраһимов</w:t>
            </w:r>
            <w:proofErr w:type="gramEnd"/>
            <w:r w:rsidRPr="008A1E78">
              <w:rPr>
                <w:rFonts w:eastAsia="Times New Roman"/>
              </w:rPr>
              <w:t xml:space="preserve"> иҗаты. “Алмачуар”әсәре </w:t>
            </w:r>
            <w:proofErr w:type="gramStart"/>
            <w:r w:rsidRPr="008A1E78">
              <w:rPr>
                <w:rFonts w:eastAsia="Times New Roman"/>
              </w:rPr>
              <w:t xml:space="preserve">( </w:t>
            </w:r>
            <w:proofErr w:type="gramEnd"/>
            <w:r w:rsidRPr="008A1E78">
              <w:rPr>
                <w:rFonts w:eastAsia="Times New Roman"/>
              </w:rPr>
              <w:t>Г. Ибрагимов произведение “Чубарый”)</w:t>
            </w:r>
          </w:p>
        </w:tc>
        <w:tc>
          <w:tcPr>
            <w:tcW w:w="111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tcBorders>
              <w:top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22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6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</w:rPr>
              <w:t>Б.С.Ү. Хайваннарга карата хөрмәт (Уважение к животным)</w:t>
            </w:r>
          </w:p>
        </w:tc>
        <w:tc>
          <w:tcPr>
            <w:tcW w:w="111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tcBorders>
              <w:bottom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0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20"/>
            </w:pPr>
            <w:r w:rsidRPr="008A1E78">
              <w:rPr>
                <w:rFonts w:eastAsia="Times New Roman"/>
              </w:rPr>
              <w:t>4</w:t>
            </w:r>
          </w:p>
        </w:tc>
        <w:tc>
          <w:tcPr>
            <w:tcW w:w="10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00"/>
            </w:pPr>
            <w:r w:rsidRPr="008A1E78">
              <w:rPr>
                <w:rFonts w:eastAsia="Times New Roman"/>
              </w:rPr>
              <w:t>Г.</w:t>
            </w:r>
            <w:proofErr w:type="gramStart"/>
            <w:r w:rsidRPr="008A1E78">
              <w:rPr>
                <w:rFonts w:eastAsia="Times New Roman"/>
              </w:rPr>
              <w:t>Ибраһимов</w:t>
            </w:r>
            <w:proofErr w:type="gramEnd"/>
            <w:r w:rsidRPr="008A1E78">
              <w:rPr>
                <w:rFonts w:eastAsia="Times New Roman"/>
              </w:rPr>
              <w:t xml:space="preserve"> иҗаты. “Алмачуар”әсәр</w:t>
            </w:r>
            <w:proofErr w:type="gramStart"/>
            <w:r w:rsidRPr="008A1E78">
              <w:rPr>
                <w:rFonts w:eastAsia="Times New Roman"/>
              </w:rPr>
              <w:t>е(</w:t>
            </w:r>
            <w:proofErr w:type="gramEnd"/>
            <w:r w:rsidRPr="008A1E78">
              <w:rPr>
                <w:rFonts w:eastAsia="Times New Roman"/>
              </w:rPr>
              <w:t xml:space="preserve"> Г. Ибрагимов произведение “Чубарый”)</w:t>
            </w:r>
            <w:r w:rsidR="008A1E78" w:rsidRPr="008A1E78">
              <w:rPr>
                <w:rFonts w:eastAsia="Times New Roman"/>
              </w:rPr>
              <w:t xml:space="preserve"> Г.Ибраһимов иҗаты. “Алмачуар”әсәре. ( Г. Ибрагимов произведение “Чубарый”)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0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20"/>
            </w:pPr>
            <w:r w:rsidRPr="008A1E78">
              <w:rPr>
                <w:rFonts w:eastAsia="Times New Roman"/>
              </w:rPr>
              <w:t>5</w:t>
            </w:r>
          </w:p>
        </w:tc>
        <w:tc>
          <w:tcPr>
            <w:tcW w:w="10600" w:type="dxa"/>
            <w:tcBorders>
              <w:right w:val="single" w:sz="8" w:space="0" w:color="auto"/>
            </w:tcBorders>
            <w:vAlign w:val="bottom"/>
          </w:tcPr>
          <w:p w:rsidR="007935BA" w:rsidRPr="008A1E78" w:rsidRDefault="008A1E78">
            <w:pPr>
              <w:spacing w:line="304" w:lineRule="exact"/>
              <w:ind w:left="100"/>
            </w:pPr>
            <w:r w:rsidRPr="008A1E78">
              <w:rPr>
                <w:rFonts w:eastAsia="Times New Roman"/>
              </w:rPr>
              <w:t>М.р.к. “</w:t>
            </w:r>
            <w:proofErr w:type="spellStart"/>
            <w:r w:rsidRPr="008A1E78">
              <w:rPr>
                <w:rFonts w:eastAsia="Times New Roman"/>
              </w:rPr>
              <w:t>Казандагы</w:t>
            </w:r>
            <w:proofErr w:type="spellEnd"/>
            <w:r w:rsidRPr="008A1E78">
              <w:rPr>
                <w:rFonts w:eastAsia="Times New Roman"/>
              </w:rPr>
              <w:t xml:space="preserve"> </w:t>
            </w:r>
            <w:proofErr w:type="spellStart"/>
            <w:r w:rsidRPr="008A1E78">
              <w:rPr>
                <w:rFonts w:eastAsia="Times New Roman"/>
              </w:rPr>
              <w:t>парклар</w:t>
            </w:r>
            <w:proofErr w:type="spellEnd"/>
            <w:r w:rsidRPr="008A1E78">
              <w:rPr>
                <w:rFonts w:eastAsia="Times New Roman"/>
              </w:rPr>
              <w:t>” (Парки Казани)</w:t>
            </w:r>
          </w:p>
        </w:tc>
        <w:tc>
          <w:tcPr>
            <w:tcW w:w="1111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49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04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20"/>
            </w:pPr>
            <w:r w:rsidRPr="008A1E78">
              <w:rPr>
                <w:rFonts w:eastAsia="Times New Roman"/>
              </w:rPr>
              <w:t>6</w:t>
            </w:r>
          </w:p>
        </w:tc>
        <w:tc>
          <w:tcPr>
            <w:tcW w:w="106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00"/>
            </w:pPr>
            <w:r w:rsidRPr="008A1E78">
              <w:rPr>
                <w:rFonts w:eastAsia="Times New Roman"/>
              </w:rPr>
              <w:t xml:space="preserve">Татар халкының милли киемнәре һәм бизәнү әйберләре. Түбәтәй. Калфак. </w:t>
            </w:r>
            <w:proofErr w:type="gramStart"/>
            <w:r w:rsidRPr="008A1E78">
              <w:rPr>
                <w:rFonts w:eastAsia="Times New Roman"/>
              </w:rPr>
              <w:t>Читек.(</w:t>
            </w:r>
            <w:proofErr w:type="gramEnd"/>
          </w:p>
        </w:tc>
        <w:tc>
          <w:tcPr>
            <w:tcW w:w="111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tcBorders>
              <w:top w:val="single" w:sz="4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2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60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</w:rPr>
              <w:t>Татарская народная национальная одежда. Тюбетейка, калфак</w:t>
            </w:r>
            <w:proofErr w:type="gramStart"/>
            <w:r w:rsidRPr="008A1E78">
              <w:rPr>
                <w:rFonts w:eastAsia="Times New Roman"/>
              </w:rPr>
              <w:t>,и</w:t>
            </w:r>
            <w:proofErr w:type="gramEnd"/>
            <w:r w:rsidRPr="008A1E78">
              <w:rPr>
                <w:rFonts w:eastAsia="Times New Roman"/>
              </w:rPr>
              <w:t>чиги, накосник)</w:t>
            </w:r>
          </w:p>
        </w:tc>
        <w:tc>
          <w:tcPr>
            <w:tcW w:w="1111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9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28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</w:rPr>
              <w:t>браслеты</w:t>
            </w:r>
            <w:proofErr w:type="gramStart"/>
            <w:r w:rsidRPr="008A1E78">
              <w:rPr>
                <w:rFonts w:eastAsia="Times New Roman"/>
              </w:rPr>
              <w:t>,)</w:t>
            </w:r>
            <w:proofErr w:type="gramEnd"/>
          </w:p>
        </w:tc>
        <w:tc>
          <w:tcPr>
            <w:tcW w:w="1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0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7</w:t>
            </w:r>
          </w:p>
        </w:tc>
        <w:tc>
          <w:tcPr>
            <w:tcW w:w="1060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Роберт Миңнуллин иҗаты</w:t>
            </w:r>
            <w:r w:rsidRPr="008A1E78">
              <w:rPr>
                <w:rFonts w:eastAsia="Times New Roman"/>
                <w:color w:val="FF0000"/>
              </w:rPr>
              <w:t>.</w:t>
            </w:r>
            <w:r w:rsidRPr="008A1E78">
              <w:rPr>
                <w:rFonts w:eastAsia="Times New Roman"/>
              </w:rPr>
              <w:t xml:space="preserve"> “Әни кирәк” шигыре</w:t>
            </w:r>
            <w:proofErr w:type="gramStart"/>
            <w:r w:rsidRPr="008A1E78">
              <w:rPr>
                <w:rFonts w:eastAsia="Times New Roman"/>
              </w:rPr>
              <w:t>.(</w:t>
            </w:r>
            <w:proofErr w:type="gramEnd"/>
            <w:r w:rsidRPr="008A1E78">
              <w:rPr>
                <w:rFonts w:eastAsia="Times New Roman"/>
              </w:rPr>
              <w:t xml:space="preserve"> Творчество Р. Миннулина  “Мама</w:t>
            </w:r>
          </w:p>
        </w:tc>
        <w:tc>
          <w:tcPr>
            <w:tcW w:w="1111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49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2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60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</w:rPr>
              <w:t>н</w:t>
            </w:r>
            <w:r w:rsidR="000D0AAF">
              <w:rPr>
                <w:rFonts w:eastAsia="Times New Roman"/>
              </w:rPr>
              <w:t>у</w:t>
            </w:r>
            <w:r w:rsidRPr="008A1E78">
              <w:rPr>
                <w:rFonts w:eastAsia="Times New Roman"/>
              </w:rPr>
              <w:t>жна».)</w:t>
            </w:r>
          </w:p>
        </w:tc>
        <w:tc>
          <w:tcPr>
            <w:tcW w:w="1111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9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7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1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vAlign w:val="bottom"/>
          </w:tcPr>
          <w:p w:rsidR="007935BA" w:rsidRPr="008A1E78" w:rsidRDefault="007935BA"/>
        </w:tc>
      </w:tr>
      <w:tr w:rsidR="007935BA" w:rsidRPr="008A1E78" w:rsidTr="008A1E78">
        <w:trPr>
          <w:trHeight w:val="305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5" w:lineRule="exact"/>
              <w:ind w:left="120"/>
            </w:pPr>
            <w:r w:rsidRPr="008A1E78">
              <w:rPr>
                <w:rFonts w:eastAsia="Times New Roman"/>
              </w:rPr>
              <w:t>8</w:t>
            </w:r>
          </w:p>
        </w:tc>
        <w:tc>
          <w:tcPr>
            <w:tcW w:w="106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5" w:lineRule="exact"/>
              <w:ind w:left="100"/>
            </w:pPr>
            <w:proofErr w:type="gramStart"/>
            <w:r w:rsidRPr="008A1E78">
              <w:rPr>
                <w:rFonts w:eastAsia="Times New Roman"/>
              </w:rPr>
              <w:t>Р</w:t>
            </w:r>
            <w:proofErr w:type="gramEnd"/>
            <w:r w:rsidRPr="008A1E78">
              <w:rPr>
                <w:rFonts w:eastAsia="Times New Roman"/>
              </w:rPr>
              <w:t>өстәм Яхин иҗаты ( Творчество композитора Р. Яхина)</w:t>
            </w:r>
          </w:p>
        </w:tc>
        <w:tc>
          <w:tcPr>
            <w:tcW w:w="111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5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5BA" w:rsidRPr="008A1E78" w:rsidRDefault="007935BA"/>
        </w:tc>
        <w:tc>
          <w:tcPr>
            <w:tcW w:w="3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935BA" w:rsidRPr="008A1E78" w:rsidRDefault="007935BA"/>
        </w:tc>
      </w:tr>
    </w:tbl>
    <w:p w:rsidR="007935BA" w:rsidRPr="008A1E78" w:rsidRDefault="007935BA">
      <w:pPr>
        <w:spacing w:line="200" w:lineRule="exact"/>
      </w:pPr>
    </w:p>
    <w:p w:rsidR="007935BA" w:rsidRPr="008A1E78" w:rsidRDefault="007935BA">
      <w:pPr>
        <w:sectPr w:rsidR="007935BA" w:rsidRPr="008A1E78">
          <w:pgSz w:w="16840" w:h="11906" w:orient="landscape"/>
          <w:pgMar w:top="537" w:right="1138" w:bottom="152" w:left="560" w:header="0" w:footer="0" w:gutter="0"/>
          <w:cols w:space="720" w:equalWidth="0">
            <w:col w:w="15140"/>
          </w:cols>
        </w:sectPr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364" w:lineRule="exact"/>
      </w:pPr>
    </w:p>
    <w:p w:rsidR="007935BA" w:rsidRPr="008A1E78" w:rsidRDefault="007935BA">
      <w:pPr>
        <w:sectPr w:rsidR="007935BA" w:rsidRPr="008A1E78">
          <w:type w:val="continuous"/>
          <w:pgSz w:w="16840" w:h="11906" w:orient="landscape"/>
          <w:pgMar w:top="537" w:right="1138" w:bottom="152" w:left="560" w:header="0" w:footer="0" w:gutter="0"/>
          <w:cols w:space="720" w:equalWidth="0">
            <w:col w:w="15140"/>
          </w:cols>
        </w:sectPr>
      </w:pPr>
    </w:p>
    <w:p w:rsidR="007935BA" w:rsidRPr="008A1E78" w:rsidRDefault="00F66139">
      <w:pPr>
        <w:ind w:left="7360"/>
      </w:pPr>
      <w:r w:rsidRPr="008A1E78">
        <w:rPr>
          <w:rFonts w:eastAsia="Times New Roman"/>
          <w:b/>
          <w:bCs/>
        </w:rPr>
        <w:lastRenderedPageBreak/>
        <w:t xml:space="preserve">3 </w:t>
      </w:r>
      <w:proofErr w:type="spellStart"/>
      <w:r w:rsidRPr="008A1E78">
        <w:rPr>
          <w:rFonts w:eastAsia="Times New Roman"/>
          <w:b/>
          <w:bCs/>
        </w:rPr>
        <w:t>нче</w:t>
      </w:r>
      <w:proofErr w:type="spellEnd"/>
      <w:r w:rsidRPr="008A1E78">
        <w:rPr>
          <w:rFonts w:eastAsia="Times New Roman"/>
          <w:b/>
          <w:bCs/>
        </w:rPr>
        <w:t xml:space="preserve"> </w:t>
      </w:r>
      <w:proofErr w:type="spellStart"/>
      <w:r w:rsidRPr="008A1E78">
        <w:rPr>
          <w:rFonts w:eastAsia="Times New Roman"/>
          <w:b/>
          <w:bCs/>
        </w:rPr>
        <w:t>чирек</w:t>
      </w:r>
      <w:proofErr w:type="spellEnd"/>
      <w:r w:rsidRPr="008A1E78">
        <w:rPr>
          <w:rFonts w:eastAsia="Times New Roman"/>
          <w:b/>
          <w:bCs/>
        </w:rPr>
        <w:t xml:space="preserve"> (10 сәгать)</w:t>
      </w:r>
    </w:p>
    <w:p w:rsidR="007935BA" w:rsidRPr="008A1E78" w:rsidRDefault="007935BA">
      <w:pPr>
        <w:spacing w:line="158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80"/>
        <w:gridCol w:w="1660"/>
        <w:gridCol w:w="8320"/>
        <w:gridCol w:w="1280"/>
        <w:gridCol w:w="1280"/>
        <w:gridCol w:w="1980"/>
      </w:tblGrid>
      <w:tr w:rsidR="007935BA" w:rsidRPr="008A1E78">
        <w:trPr>
          <w:trHeight w:val="332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 w:rsidP="00722043">
            <w:pPr>
              <w:jc w:val="center"/>
            </w:pPr>
            <w:r w:rsidRPr="008A1E78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  <w:b/>
                <w:bCs/>
              </w:rPr>
              <w:t>Сәгать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600"/>
            </w:pPr>
            <w:r w:rsidRPr="008A1E78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8A1E78">
              <w:rPr>
                <w:rFonts w:eastAsia="Times New Roman"/>
                <w:b/>
                <w:bCs/>
              </w:rPr>
              <w:t>р</w:t>
            </w:r>
            <w:proofErr w:type="gramEnd"/>
            <w:r w:rsidRPr="008A1E78">
              <w:rPr>
                <w:rFonts w:eastAsia="Times New Roman"/>
                <w:b/>
                <w:bCs/>
              </w:rPr>
              <w:t>ү вакыты</w:t>
            </w:r>
          </w:p>
        </w:tc>
      </w:tr>
      <w:tr w:rsidR="007935BA" w:rsidRPr="008A1E78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1660" w:type="dxa"/>
            <w:vAlign w:val="bottom"/>
          </w:tcPr>
          <w:p w:rsidR="007935BA" w:rsidRPr="008A1E78" w:rsidRDefault="007935BA"/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273" w:lineRule="exact"/>
              <w:ind w:left="100"/>
            </w:pPr>
            <w:r w:rsidRPr="008A1E78">
              <w:rPr>
                <w:rFonts w:eastAsia="Times New Roman"/>
                <w:b/>
                <w:bCs/>
              </w:rPr>
              <w:t>саны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0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1660" w:type="dxa"/>
            <w:vAlign w:val="bottom"/>
          </w:tcPr>
          <w:p w:rsidR="007935BA" w:rsidRPr="008A1E78" w:rsidRDefault="007935BA"/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left="100"/>
            </w:pPr>
            <w:r w:rsidRPr="008A1E78"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left="500"/>
            </w:pPr>
            <w:r w:rsidRPr="008A1E78">
              <w:rPr>
                <w:rFonts w:eastAsia="Times New Roman"/>
                <w:b/>
                <w:bCs/>
              </w:rPr>
              <w:t>Фактта</w:t>
            </w:r>
          </w:p>
        </w:tc>
      </w:tr>
      <w:tr w:rsidR="007935BA" w:rsidRPr="008A1E78">
        <w:trPr>
          <w:trHeight w:val="32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  <w:b/>
                <w:bCs/>
              </w:rPr>
              <w:t>буенча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1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proofErr w:type="gramStart"/>
            <w:r w:rsidRPr="008A1E78">
              <w:rPr>
                <w:rFonts w:eastAsia="Times New Roman"/>
              </w:rPr>
              <w:t>Р</w:t>
            </w:r>
            <w:proofErr w:type="gramEnd"/>
            <w:r w:rsidRPr="008A1E78">
              <w:rPr>
                <w:rFonts w:eastAsia="Times New Roman"/>
              </w:rPr>
              <w:t>өстәм Яхин иҗаты ( Творчество Р. Яхина)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right="440"/>
              <w:jc w:val="right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2</w:t>
            </w:r>
          </w:p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Н.Думави иҗаты һәм тормыш юлы</w:t>
            </w:r>
            <w:proofErr w:type="gramStart"/>
            <w:r w:rsidRPr="008A1E78">
              <w:rPr>
                <w:rFonts w:eastAsia="Times New Roman"/>
              </w:rPr>
              <w:t>“Б</w:t>
            </w:r>
            <w:proofErr w:type="gramEnd"/>
            <w:r w:rsidRPr="008A1E78">
              <w:rPr>
                <w:rFonts w:eastAsia="Times New Roman"/>
              </w:rPr>
              <w:t>еренче кар”  ( Творчество и жизнь Н.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right="440"/>
              <w:jc w:val="right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roofErr w:type="gramStart"/>
            <w:r w:rsidRPr="008A1E78">
              <w:rPr>
                <w:rFonts w:eastAsia="Times New Roman"/>
              </w:rPr>
              <w:t>Думави “Первый снег”)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3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0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5" w:lineRule="exact"/>
              <w:ind w:left="100"/>
            </w:pPr>
            <w:r w:rsidRPr="008A1E78">
              <w:rPr>
                <w:rFonts w:eastAsia="Times New Roman"/>
              </w:rPr>
              <w:t>3</w:t>
            </w:r>
          </w:p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5" w:lineRule="exact"/>
            </w:pPr>
            <w:r w:rsidRPr="008A1E78">
              <w:rPr>
                <w:rFonts w:eastAsia="Times New Roman"/>
              </w:rPr>
              <w:t>Н. Думави иҗаты һәм тормыш юлы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5" w:lineRule="exact"/>
              <w:ind w:right="440"/>
              <w:jc w:val="right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>“Габдулла”. М.р.к. “Казан урамнары “</w:t>
            </w:r>
            <w:proofErr w:type="gramStart"/>
            <w:r w:rsidRPr="008A1E78">
              <w:rPr>
                <w:rFonts w:eastAsia="Times New Roman"/>
              </w:rPr>
              <w:t xml:space="preserve">( </w:t>
            </w:r>
            <w:proofErr w:type="gramEnd"/>
            <w:r w:rsidRPr="008A1E78">
              <w:rPr>
                <w:rFonts w:eastAsia="Times New Roman"/>
              </w:rPr>
              <w:t>Творчество и жизнь Н. Думави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2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 xml:space="preserve">“Габдулла”. </w:t>
            </w:r>
            <w:proofErr w:type="gramStart"/>
            <w:r w:rsidRPr="008A1E78">
              <w:rPr>
                <w:rFonts w:eastAsia="Times New Roman"/>
              </w:rPr>
              <w:t>Улицы Казани)</w:t>
            </w:r>
            <w:proofErr w:type="gram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4</w:t>
            </w:r>
          </w:p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Х.Такташның тормыш юлы һә</w:t>
            </w:r>
            <w:proofErr w:type="gramStart"/>
            <w:r w:rsidRPr="008A1E78">
              <w:rPr>
                <w:rFonts w:eastAsia="Times New Roman"/>
              </w:rPr>
              <w:t>м</w:t>
            </w:r>
            <w:proofErr w:type="gramEnd"/>
            <w:r w:rsidRPr="008A1E78">
              <w:rPr>
                <w:rFonts w:eastAsia="Times New Roman"/>
              </w:rPr>
              <w:t xml:space="preserve"> иҗаты. “Алсу</w:t>
            </w:r>
            <w:proofErr w:type="gramStart"/>
            <w:r w:rsidRPr="008A1E78">
              <w:rPr>
                <w:rFonts w:eastAsia="Times New Roman"/>
              </w:rPr>
              <w:t>”п</w:t>
            </w:r>
            <w:proofErr w:type="gramEnd"/>
            <w:r w:rsidRPr="008A1E78">
              <w:rPr>
                <w:rFonts w:eastAsia="Times New Roman"/>
              </w:rPr>
              <w:t>оэмасы ( Творчество Х.Такташа.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right="440"/>
              <w:jc w:val="right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2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roofErr w:type="gramStart"/>
            <w:r w:rsidRPr="008A1E78">
              <w:rPr>
                <w:rFonts w:eastAsia="Times New Roman"/>
              </w:rPr>
              <w:t>Поэма “Алсу”)</w:t>
            </w:r>
            <w:proofErr w:type="gram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0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left="100"/>
            </w:pPr>
            <w:r w:rsidRPr="008A1E78">
              <w:rPr>
                <w:rFonts w:eastAsia="Times New Roman"/>
              </w:rPr>
              <w:t>5</w:t>
            </w:r>
          </w:p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</w:pPr>
            <w:r w:rsidRPr="008A1E78">
              <w:rPr>
                <w:rFonts w:eastAsia="Times New Roman"/>
              </w:rPr>
              <w:t>Х.Туфанның тормыш юлы һә</w:t>
            </w:r>
            <w:proofErr w:type="gramStart"/>
            <w:r w:rsidRPr="008A1E78">
              <w:rPr>
                <w:rFonts w:eastAsia="Times New Roman"/>
              </w:rPr>
              <w:t>м</w:t>
            </w:r>
            <w:proofErr w:type="gramEnd"/>
            <w:r w:rsidRPr="008A1E78">
              <w:rPr>
                <w:rFonts w:eastAsia="Times New Roman"/>
              </w:rPr>
              <w:t xml:space="preserve"> иҗаты “Агыла да болыт агыла” Б.С.Ү. “Сагындым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4" w:lineRule="exact"/>
              <w:ind w:right="440"/>
              <w:jc w:val="right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2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roofErr w:type="gramStart"/>
            <w:r w:rsidRPr="008A1E78">
              <w:rPr>
                <w:rFonts w:eastAsia="Times New Roman"/>
              </w:rPr>
              <w:t>сине туган илем” (Жизнь и творчество Х.Туфана.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2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80"/>
            </w:pPr>
            <w:proofErr w:type="gramStart"/>
            <w:r w:rsidRPr="008A1E78">
              <w:rPr>
                <w:rFonts w:eastAsia="Times New Roman"/>
              </w:rPr>
              <w:t>Бсу “ Соскучился по тебе, Родной край)</w:t>
            </w:r>
            <w:proofErr w:type="gram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6</w:t>
            </w:r>
          </w:p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Х.Туфанның тормыш юлы һәм иҗаты “Тамчылар ни диләр?</w:t>
            </w:r>
            <w:proofErr w:type="gramStart"/>
            <w:r w:rsidRPr="008A1E78">
              <w:rPr>
                <w:rFonts w:eastAsia="Times New Roman"/>
              </w:rPr>
              <w:t>”Х</w:t>
            </w:r>
            <w:proofErr w:type="gramEnd"/>
            <w:r w:rsidRPr="008A1E78">
              <w:rPr>
                <w:rFonts w:eastAsia="Times New Roman"/>
              </w:rPr>
              <w:t>.Туфанның музей-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right="440"/>
              <w:jc w:val="right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2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roofErr w:type="gramStart"/>
            <w:r w:rsidRPr="008A1E78">
              <w:rPr>
                <w:rFonts w:eastAsia="Times New Roman"/>
              </w:rPr>
              <w:t>йорты (Жизнь и творчество Х.Туфана.</w:t>
            </w:r>
            <w:proofErr w:type="gramEnd"/>
            <w:r w:rsidRPr="008A1E78">
              <w:rPr>
                <w:rFonts w:eastAsia="Times New Roman"/>
              </w:rPr>
              <w:t xml:space="preserve"> “О чем рассказывают капли?</w:t>
            </w:r>
            <w:proofErr w:type="gramStart"/>
            <w:r w:rsidRPr="008A1E78">
              <w:rPr>
                <w:rFonts w:eastAsia="Times New Roman"/>
              </w:rPr>
              <w:t xml:space="preserve"> )</w:t>
            </w:r>
            <w:proofErr w:type="gram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1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7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Гурий Тавлин иҗаты. “Кояш болытка кергәндә” (Творчество Г. Тавлина)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right="440"/>
              <w:jc w:val="right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0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left="100"/>
            </w:pPr>
            <w:r w:rsidRPr="008A1E78">
              <w:rPr>
                <w:rFonts w:eastAsia="Times New Roman"/>
              </w:rPr>
              <w:t>8</w:t>
            </w:r>
          </w:p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</w:pPr>
            <w:r w:rsidRPr="008A1E78">
              <w:rPr>
                <w:rFonts w:eastAsia="Times New Roman"/>
              </w:rPr>
              <w:t>Аяз Гыйләҗев иҗаты “Өч аршин җир” (Творчество А.Гилазова</w:t>
            </w:r>
            <w:proofErr w:type="gramStart"/>
            <w:r w:rsidRPr="008A1E78">
              <w:rPr>
                <w:rFonts w:eastAsia="Times New Roman"/>
              </w:rPr>
              <w:t>.”</w:t>
            </w:r>
            <w:proofErr w:type="gramEnd"/>
            <w:r w:rsidRPr="008A1E78">
              <w:rPr>
                <w:rFonts w:eastAsia="Times New Roman"/>
              </w:rPr>
              <w:t>Три аршина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right="440"/>
              <w:jc w:val="right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2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>земли”)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9</w:t>
            </w:r>
          </w:p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Аяз Гыйләҗ</w:t>
            </w:r>
            <w:proofErr w:type="gramStart"/>
            <w:r w:rsidRPr="008A1E78">
              <w:rPr>
                <w:rFonts w:eastAsia="Times New Roman"/>
              </w:rPr>
              <w:t>ев</w:t>
            </w:r>
            <w:proofErr w:type="gramEnd"/>
            <w:r w:rsidRPr="008A1E78">
              <w:rPr>
                <w:rFonts w:eastAsia="Times New Roman"/>
              </w:rPr>
              <w:t xml:space="preserve"> иҗаты “Өч аршин җир” М.р.к. “Татарстан халкы “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right="440"/>
              <w:jc w:val="right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29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293" w:lineRule="exact"/>
            </w:pPr>
            <w:r w:rsidRPr="008A1E78">
              <w:rPr>
                <w:rFonts w:eastAsia="Times New Roman"/>
              </w:rPr>
              <w:t>Тематик тест: бүлектә үткәннәрне йомгакла</w:t>
            </w:r>
            <w:proofErr w:type="gramStart"/>
            <w:r w:rsidRPr="008A1E78">
              <w:rPr>
                <w:rFonts w:eastAsia="Times New Roman"/>
              </w:rPr>
              <w:t>у(</w:t>
            </w:r>
            <w:proofErr w:type="gramEnd"/>
            <w:r w:rsidRPr="008A1E78">
              <w:rPr>
                <w:rFonts w:eastAsia="Times New Roman"/>
              </w:rPr>
              <w:t>Творчество А.Гилазова (“Три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80" w:type="dxa"/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1660" w:type="dxa"/>
            <w:shd w:val="clear" w:color="auto" w:fill="000000"/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83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</w:tr>
      <w:tr w:rsidR="007935BA" w:rsidRPr="008A1E78">
        <w:trPr>
          <w:trHeight w:val="33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 xml:space="preserve">аршина земли”). Мрк  “Народ Татарстана”. </w:t>
            </w:r>
            <w:proofErr w:type="gramStart"/>
            <w:r w:rsidRPr="008A1E78">
              <w:rPr>
                <w:rFonts w:eastAsia="Times New Roman"/>
              </w:rPr>
              <w:t>Тест)</w:t>
            </w:r>
            <w:proofErr w:type="gram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00"/>
            </w:pPr>
            <w:r w:rsidRPr="008A1E78">
              <w:rPr>
                <w:rFonts w:eastAsia="Times New Roman"/>
              </w:rPr>
              <w:t>10</w:t>
            </w:r>
          </w:p>
        </w:tc>
        <w:tc>
          <w:tcPr>
            <w:tcW w:w="8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И.Юзиеев иҗаты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right="440"/>
              <w:jc w:val="right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  <w:tr w:rsidR="007935BA" w:rsidRPr="008A1E78">
        <w:trPr>
          <w:trHeight w:val="32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>“Ак калфагым төшердем кулдан...” (Творчество И. Юзиеева)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</w:tr>
    </w:tbl>
    <w:p w:rsidR="007935BA" w:rsidRPr="008A1E78" w:rsidRDefault="007935BA">
      <w:pPr>
        <w:spacing w:line="200" w:lineRule="exact"/>
      </w:pPr>
    </w:p>
    <w:p w:rsidR="007935BA" w:rsidRPr="008A1E78" w:rsidRDefault="007935BA">
      <w:pPr>
        <w:sectPr w:rsidR="007935BA" w:rsidRPr="008A1E78">
          <w:pgSz w:w="16840" w:h="11906" w:orient="landscape"/>
          <w:pgMar w:top="537" w:right="818" w:bottom="152" w:left="840" w:header="0" w:footer="0" w:gutter="0"/>
          <w:cols w:space="720" w:equalWidth="0">
            <w:col w:w="15180"/>
          </w:cols>
        </w:sectPr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370" w:lineRule="exact"/>
      </w:pPr>
    </w:p>
    <w:p w:rsidR="007935BA" w:rsidRPr="008A1E78" w:rsidRDefault="007935BA">
      <w:pPr>
        <w:sectPr w:rsidR="007935BA" w:rsidRPr="008A1E78">
          <w:type w:val="continuous"/>
          <w:pgSz w:w="16840" w:h="11906" w:orient="landscape"/>
          <w:pgMar w:top="537" w:right="818" w:bottom="152" w:left="840" w:header="0" w:footer="0" w:gutter="0"/>
          <w:cols w:space="720" w:equalWidth="0">
            <w:col w:w="15180"/>
          </w:cols>
        </w:sectPr>
      </w:pPr>
    </w:p>
    <w:p w:rsidR="007935BA" w:rsidRPr="008A1E78" w:rsidRDefault="00F66139">
      <w:pPr>
        <w:ind w:left="6920"/>
      </w:pPr>
      <w:r w:rsidRPr="008A1E78">
        <w:rPr>
          <w:rFonts w:eastAsia="Times New Roman"/>
          <w:b/>
          <w:bCs/>
        </w:rPr>
        <w:lastRenderedPageBreak/>
        <w:t>4 чирек (9 сәгать)</w:t>
      </w:r>
    </w:p>
    <w:p w:rsidR="007935BA" w:rsidRPr="008A1E78" w:rsidRDefault="007935BA">
      <w:pPr>
        <w:spacing w:line="304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00"/>
        <w:gridCol w:w="1660"/>
        <w:gridCol w:w="260"/>
        <w:gridCol w:w="8060"/>
        <w:gridCol w:w="1420"/>
        <w:gridCol w:w="1120"/>
        <w:gridCol w:w="1140"/>
        <w:gridCol w:w="30"/>
      </w:tblGrid>
      <w:tr w:rsidR="007935BA" w:rsidRPr="008A1E78">
        <w:trPr>
          <w:trHeight w:val="329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20"/>
            </w:pPr>
            <w:r w:rsidRPr="008A1E78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20" w:type="dxa"/>
            <w:gridSpan w:val="2"/>
            <w:tcBorders>
              <w:top w:val="single" w:sz="8" w:space="0" w:color="auto"/>
            </w:tcBorders>
            <w:vAlign w:val="bottom"/>
          </w:tcPr>
          <w:p w:rsidR="007935BA" w:rsidRPr="008A1E78" w:rsidRDefault="00F66139" w:rsidP="00722043">
            <w:pPr>
              <w:jc w:val="center"/>
            </w:pPr>
            <w:r w:rsidRPr="008A1E78">
              <w:rPr>
                <w:rFonts w:eastAsia="Times New Roman"/>
                <w:b/>
                <w:bCs/>
              </w:rPr>
              <w:t>Дәрес</w:t>
            </w:r>
          </w:p>
        </w:tc>
        <w:tc>
          <w:tcPr>
            <w:tcW w:w="8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jc w:val="center"/>
            </w:pPr>
            <w:r w:rsidRPr="008A1E78">
              <w:rPr>
                <w:rFonts w:eastAsia="Times New Roman"/>
                <w:b/>
                <w:bCs/>
              </w:rPr>
              <w:t>Сәгать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80"/>
            </w:pPr>
            <w:r w:rsidRPr="008A1E78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8A1E78">
              <w:rPr>
                <w:rFonts w:eastAsia="Times New Roman"/>
                <w:b/>
                <w:bCs/>
              </w:rPr>
              <w:t>р</w:t>
            </w:r>
            <w:proofErr w:type="gramEnd"/>
            <w:r w:rsidRPr="008A1E78">
              <w:rPr>
                <w:rFonts w:eastAsia="Times New Roman"/>
                <w:b/>
                <w:bCs/>
              </w:rPr>
              <w:t>ү вакыты</w:t>
            </w:r>
          </w:p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5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" w:type="dxa"/>
            <w:vMerge w:val="restart"/>
            <w:vAlign w:val="bottom"/>
          </w:tcPr>
          <w:p w:rsidR="007935BA" w:rsidRPr="008A1E78" w:rsidRDefault="007935BA"/>
        </w:tc>
        <w:tc>
          <w:tcPr>
            <w:tcW w:w="1920" w:type="dxa"/>
            <w:gridSpan w:val="2"/>
            <w:vMerge w:val="restart"/>
            <w:vAlign w:val="bottom"/>
          </w:tcPr>
          <w:p w:rsidR="007935BA" w:rsidRPr="008A1E78" w:rsidRDefault="00F66139" w:rsidP="00722043">
            <w:pPr>
              <w:jc w:val="center"/>
            </w:pPr>
            <w:r w:rsidRPr="008A1E78">
              <w:rPr>
                <w:rFonts w:eastAsia="Times New Roman"/>
                <w:b/>
                <w:bCs/>
              </w:rPr>
              <w:t>темасы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jc w:val="center"/>
            </w:pPr>
            <w:r w:rsidRPr="008A1E78">
              <w:rPr>
                <w:rFonts w:eastAsia="Times New Roman"/>
                <w:b/>
                <w:bCs/>
              </w:rPr>
              <w:t>саны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0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" w:type="dxa"/>
            <w:vMerge/>
            <w:vAlign w:val="bottom"/>
          </w:tcPr>
          <w:p w:rsidR="007935BA" w:rsidRPr="008A1E78" w:rsidRDefault="007935BA"/>
        </w:tc>
        <w:tc>
          <w:tcPr>
            <w:tcW w:w="1920" w:type="dxa"/>
            <w:gridSpan w:val="2"/>
            <w:vMerge/>
            <w:vAlign w:val="bottom"/>
          </w:tcPr>
          <w:p w:rsidR="007935BA" w:rsidRPr="008A1E78" w:rsidRDefault="007935BA"/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left="80"/>
            </w:pPr>
            <w:r w:rsidRPr="008A1E78"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left="100"/>
            </w:pPr>
            <w:r w:rsidRPr="008A1E78">
              <w:rPr>
                <w:rFonts w:eastAsia="Times New Roman"/>
                <w:b/>
                <w:bCs/>
              </w:rPr>
              <w:t>Фактт</w:t>
            </w:r>
          </w:p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2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80"/>
            </w:pPr>
            <w:r w:rsidRPr="008A1E78">
              <w:rPr>
                <w:rFonts w:eastAsia="Times New Roman"/>
                <w:b/>
                <w:bCs/>
              </w:rPr>
              <w:t>буенча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ind w:left="100"/>
            </w:pPr>
            <w:r w:rsidRPr="008A1E78">
              <w:rPr>
                <w:rFonts w:eastAsia="Times New Roman"/>
                <w:b/>
                <w:bCs/>
              </w:rPr>
              <w:t>а</w:t>
            </w:r>
          </w:p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0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5" w:lineRule="exact"/>
              <w:ind w:left="120"/>
            </w:pPr>
            <w:r w:rsidRPr="008A1E78">
              <w:rPr>
                <w:rFonts w:eastAsia="Times New Roman"/>
              </w:rPr>
              <w:t>1</w:t>
            </w:r>
          </w:p>
        </w:tc>
        <w:tc>
          <w:tcPr>
            <w:tcW w:w="100" w:type="dxa"/>
            <w:vAlign w:val="bottom"/>
          </w:tcPr>
          <w:p w:rsidR="007935BA" w:rsidRPr="008A1E78" w:rsidRDefault="007935BA"/>
        </w:tc>
        <w:tc>
          <w:tcPr>
            <w:tcW w:w="1920" w:type="dxa"/>
            <w:gridSpan w:val="2"/>
            <w:vAlign w:val="bottom"/>
          </w:tcPr>
          <w:p w:rsidR="007935BA" w:rsidRPr="008A1E78" w:rsidRDefault="00F66139">
            <w:pPr>
              <w:spacing w:line="305" w:lineRule="exact"/>
            </w:pPr>
            <w:r w:rsidRPr="008A1E78">
              <w:rPr>
                <w:rFonts w:eastAsia="Times New Roman"/>
              </w:rPr>
              <w:t>Фоат Садриев.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5" w:lineRule="exact"/>
              <w:ind w:left="40"/>
            </w:pPr>
            <w:r w:rsidRPr="008A1E78">
              <w:rPr>
                <w:rFonts w:eastAsia="Times New Roman"/>
              </w:rPr>
              <w:t>“Юкка көттелә</w:t>
            </w:r>
            <w:proofErr w:type="gramStart"/>
            <w:r w:rsidRPr="008A1E78">
              <w:rPr>
                <w:rFonts w:eastAsia="Times New Roman"/>
              </w:rPr>
              <w:t>р</w:t>
            </w:r>
            <w:proofErr w:type="gramEnd"/>
            <w:r w:rsidRPr="008A1E78">
              <w:rPr>
                <w:rFonts w:eastAsia="Times New Roman"/>
              </w:rPr>
              <w:t>” ( Творчество Ф. Садриева, стихотворение “Зря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5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2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20" w:type="dxa"/>
            <w:gridSpan w:val="2"/>
            <w:tcBorders>
              <w:bottom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>ждали”)</w:t>
            </w: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1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2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Рафис Корбан иҗаты</w:t>
            </w:r>
            <w:proofErr w:type="gramStart"/>
            <w:r w:rsidRPr="008A1E78">
              <w:rPr>
                <w:rFonts w:eastAsia="Times New Roman"/>
              </w:rPr>
              <w:t>.“</w:t>
            </w:r>
            <w:proofErr w:type="gramEnd"/>
            <w:r w:rsidRPr="008A1E78">
              <w:rPr>
                <w:rFonts w:eastAsia="Times New Roman"/>
              </w:rPr>
              <w:t>Ярдәм итик” (Творчество Р.Корбана “Давайте поможем”)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3</w:t>
            </w:r>
          </w:p>
        </w:tc>
        <w:tc>
          <w:tcPr>
            <w:tcW w:w="10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Г. Кутуй “Сагыну”</w:t>
            </w:r>
            <w:proofErr w:type="gramStart"/>
            <w:r w:rsidRPr="008A1E78">
              <w:rPr>
                <w:rFonts w:eastAsia="Times New Roman"/>
              </w:rPr>
              <w:t xml:space="preserve"> .</w:t>
            </w:r>
            <w:proofErr w:type="gramEnd"/>
            <w:r w:rsidRPr="008A1E78">
              <w:rPr>
                <w:rFonts w:eastAsia="Times New Roman"/>
              </w:rPr>
              <w:t xml:space="preserve"> М.р.к. “Татарстан Республикасының Милли китапханәсе”  (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>Творчество А. Кутуя. “Тоска”</w:t>
            </w:r>
            <w:proofErr w:type="gramStart"/>
            <w:r w:rsidRPr="008A1E78">
              <w:rPr>
                <w:rFonts w:eastAsia="Times New Roman"/>
              </w:rPr>
              <w:t>.М</w:t>
            </w:r>
            <w:proofErr w:type="gramEnd"/>
            <w:r w:rsidRPr="008A1E78">
              <w:rPr>
                <w:rFonts w:eastAsia="Times New Roman"/>
              </w:rPr>
              <w:t>рк “Национальная библиотека РТ”)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1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ind w:left="120"/>
            </w:pPr>
            <w:r w:rsidRPr="008A1E78">
              <w:rPr>
                <w:rFonts w:eastAsia="Times New Roman"/>
              </w:rPr>
              <w:t>4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</w:pPr>
            <w:r w:rsidRPr="008A1E78">
              <w:rPr>
                <w:rFonts w:eastAsia="Times New Roman"/>
              </w:rPr>
              <w:t>С. Хәким. “Бакчачылар”. С. Хаким “Садоводы””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9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5</w:t>
            </w:r>
          </w:p>
        </w:tc>
        <w:tc>
          <w:tcPr>
            <w:tcW w:w="10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 xml:space="preserve">Айгөл Әхмәтгалиева иҗаты. “Табыш” </w:t>
            </w:r>
            <w:proofErr w:type="gramStart"/>
            <w:r w:rsidRPr="008A1E78">
              <w:rPr>
                <w:rFonts w:eastAsia="Times New Roman"/>
              </w:rPr>
              <w:t xml:space="preserve">( </w:t>
            </w:r>
            <w:proofErr w:type="gramEnd"/>
            <w:r w:rsidRPr="008A1E78">
              <w:rPr>
                <w:rFonts w:eastAsia="Times New Roman"/>
              </w:rPr>
              <w:t>Творчество А. Ахматгалиевой,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2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>стихотворение “Находка”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1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10" w:lineRule="exact"/>
              <w:ind w:left="120"/>
            </w:pPr>
            <w:r w:rsidRPr="008A1E78">
              <w:rPr>
                <w:rFonts w:eastAsia="Times New Roman"/>
              </w:rPr>
              <w:t>6</w:t>
            </w:r>
          </w:p>
        </w:tc>
        <w:tc>
          <w:tcPr>
            <w:tcW w:w="10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10" w:lineRule="exact"/>
            </w:pPr>
            <w:r w:rsidRPr="008A1E78">
              <w:rPr>
                <w:rFonts w:eastAsia="Times New Roman"/>
              </w:rPr>
              <w:t xml:space="preserve">Мөдәрис Әгъләмов иҗаты “Сөйли ак каен...” </w:t>
            </w:r>
            <w:proofErr w:type="gramStart"/>
            <w:r w:rsidRPr="008A1E78">
              <w:rPr>
                <w:rFonts w:eastAsia="Times New Roman"/>
              </w:rPr>
              <w:t>(Творчество М. Агламова,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10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2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920" w:type="dxa"/>
            <w:gridSpan w:val="2"/>
            <w:tcBorders>
              <w:bottom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>стихотворение)</w:t>
            </w:r>
          </w:p>
        </w:tc>
        <w:tc>
          <w:tcPr>
            <w:tcW w:w="8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1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7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М. Мәһдиев “Без-41 нче ел балалары” (М. Махдиев “Мы - дети 41-го года”)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8</w:t>
            </w:r>
          </w:p>
        </w:tc>
        <w:tc>
          <w:tcPr>
            <w:tcW w:w="10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М. Галиев. “Нигез”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29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" w:type="dxa"/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293" w:lineRule="exact"/>
            </w:pPr>
            <w:r w:rsidRPr="008A1E78">
              <w:rPr>
                <w:rFonts w:eastAsia="Times New Roman"/>
              </w:rPr>
              <w:t xml:space="preserve">Тематик </w:t>
            </w:r>
            <w:proofErr w:type="gramStart"/>
            <w:r w:rsidRPr="008A1E78">
              <w:rPr>
                <w:rFonts w:eastAsia="Times New Roman"/>
              </w:rPr>
              <w:t>тест: б</w:t>
            </w:r>
            <w:proofErr w:type="gramEnd"/>
            <w:r w:rsidRPr="008A1E78">
              <w:rPr>
                <w:rFonts w:eastAsia="Times New Roman"/>
              </w:rPr>
              <w:t xml:space="preserve">үлектә үткәннәрне йомгаклау. </w:t>
            </w:r>
            <w:proofErr w:type="gramStart"/>
            <w:r w:rsidRPr="008A1E78">
              <w:rPr>
                <w:rFonts w:eastAsia="Times New Roman"/>
              </w:rPr>
              <w:t>(Творчество М.Галиев, отрывок из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100" w:type="dxa"/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1660" w:type="dxa"/>
            <w:shd w:val="clear" w:color="auto" w:fill="000000"/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8320" w:type="dxa"/>
            <w:gridSpan w:val="2"/>
            <w:tcBorders>
              <w:right w:val="single" w:sz="8" w:space="0" w:color="auto"/>
            </w:tcBorders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  <w:tc>
          <w:tcPr>
            <w:tcW w:w="0" w:type="dxa"/>
            <w:vAlign w:val="bottom"/>
          </w:tcPr>
          <w:p w:rsidR="007935BA" w:rsidRPr="008A1E78" w:rsidRDefault="007935BA">
            <w:pPr>
              <w:spacing w:line="20" w:lineRule="exact"/>
            </w:pPr>
          </w:p>
        </w:tc>
      </w:tr>
      <w:tr w:rsidR="007935BA" w:rsidRPr="008A1E78">
        <w:trPr>
          <w:trHeight w:val="33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>романа “Отчий дом”)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120"/>
            </w:pPr>
            <w:r w:rsidRPr="008A1E78">
              <w:rPr>
                <w:rFonts w:eastAsia="Times New Roman"/>
              </w:rPr>
              <w:t>9</w:t>
            </w:r>
          </w:p>
        </w:tc>
        <w:tc>
          <w:tcPr>
            <w:tcW w:w="100" w:type="dxa"/>
            <w:vAlign w:val="bottom"/>
          </w:tcPr>
          <w:p w:rsidR="007935BA" w:rsidRPr="008A1E78" w:rsidRDefault="007935BA"/>
        </w:tc>
        <w:tc>
          <w:tcPr>
            <w:tcW w:w="1920" w:type="dxa"/>
            <w:gridSpan w:val="2"/>
            <w:vAlign w:val="bottom"/>
          </w:tcPr>
          <w:p w:rsidR="007935BA" w:rsidRPr="008A1E78" w:rsidRDefault="00F66139">
            <w:pPr>
              <w:spacing w:line="308" w:lineRule="exact"/>
            </w:pPr>
            <w:r w:rsidRPr="008A1E78">
              <w:rPr>
                <w:rFonts w:eastAsia="Times New Roman"/>
              </w:rPr>
              <w:t>Гомәр</w:t>
            </w:r>
            <w:proofErr w:type="gramStart"/>
            <w:r w:rsidRPr="008A1E78">
              <w:rPr>
                <w:rFonts w:eastAsia="Times New Roman"/>
              </w:rPr>
              <w:t xml:space="preserve"> Б</w:t>
            </w:r>
            <w:proofErr w:type="gramEnd"/>
            <w:r w:rsidRPr="008A1E78">
              <w:rPr>
                <w:rFonts w:eastAsia="Times New Roman"/>
              </w:rPr>
              <w:t>әширов</w:t>
            </w:r>
          </w:p>
        </w:tc>
        <w:tc>
          <w:tcPr>
            <w:tcW w:w="806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ind w:left="580"/>
            </w:pPr>
            <w:r w:rsidRPr="008A1E78">
              <w:rPr>
                <w:rFonts w:eastAsia="Times New Roman"/>
              </w:rPr>
              <w:t>“Җидегән чишмә”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F66139">
            <w:pPr>
              <w:spacing w:line="308" w:lineRule="exact"/>
              <w:jc w:val="center"/>
            </w:pPr>
            <w:r w:rsidRPr="008A1E78">
              <w:rPr>
                <w:rFonts w:eastAsia="Times New Roman"/>
                <w:w w:val="99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  <w:tr w:rsidR="007935BA" w:rsidRPr="008A1E78">
        <w:trPr>
          <w:trHeight w:val="32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9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F66139">
            <w:r w:rsidRPr="008A1E78">
              <w:rPr>
                <w:rFonts w:eastAsia="Times New Roman"/>
              </w:rPr>
              <w:t xml:space="preserve">Б.С.Ү. “Чишмәләне ничек саклап калырга?” </w:t>
            </w:r>
            <w:proofErr w:type="gramStart"/>
            <w:r w:rsidRPr="008A1E78">
              <w:rPr>
                <w:rFonts w:eastAsia="Times New Roman"/>
              </w:rPr>
              <w:t xml:space="preserve">( </w:t>
            </w:r>
            <w:proofErr w:type="gramEnd"/>
            <w:r w:rsidRPr="008A1E78">
              <w:rPr>
                <w:rFonts w:eastAsia="Times New Roman"/>
              </w:rPr>
              <w:t>творчество Г. Баширова)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35BA" w:rsidRPr="008A1E78" w:rsidRDefault="007935BA"/>
        </w:tc>
        <w:tc>
          <w:tcPr>
            <w:tcW w:w="0" w:type="dxa"/>
            <w:vAlign w:val="bottom"/>
          </w:tcPr>
          <w:p w:rsidR="007935BA" w:rsidRPr="008A1E78" w:rsidRDefault="007935BA"/>
        </w:tc>
      </w:tr>
    </w:tbl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200" w:lineRule="exact"/>
      </w:pPr>
    </w:p>
    <w:p w:rsidR="007935BA" w:rsidRPr="008A1E78" w:rsidRDefault="007935BA">
      <w:pPr>
        <w:spacing w:line="399" w:lineRule="exact"/>
      </w:pPr>
    </w:p>
    <w:p w:rsidR="007935BA" w:rsidRPr="008A1E78" w:rsidRDefault="007935BA">
      <w:pPr>
        <w:jc w:val="right"/>
      </w:pPr>
    </w:p>
    <w:sectPr w:rsidR="007935BA" w:rsidRPr="008A1E78" w:rsidSect="007935BA">
      <w:pgSz w:w="16840" w:h="11906" w:orient="landscape"/>
      <w:pgMar w:top="1180" w:right="1138" w:bottom="152" w:left="560" w:header="0" w:footer="0" w:gutter="0"/>
      <w:cols w:space="720" w:equalWidth="0">
        <w:col w:w="151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D6C"/>
    <w:multiLevelType w:val="hybridMultilevel"/>
    <w:tmpl w:val="8CC04DE8"/>
    <w:lvl w:ilvl="0" w:tplc="470C0DF2">
      <w:start w:val="7"/>
      <w:numFmt w:val="decimal"/>
      <w:lvlText w:val="%1"/>
      <w:lvlJc w:val="left"/>
    </w:lvl>
    <w:lvl w:ilvl="1" w:tplc="4488A9BE">
      <w:numFmt w:val="decimal"/>
      <w:lvlText w:val=""/>
      <w:lvlJc w:val="left"/>
    </w:lvl>
    <w:lvl w:ilvl="2" w:tplc="78BC2238">
      <w:numFmt w:val="decimal"/>
      <w:lvlText w:val=""/>
      <w:lvlJc w:val="left"/>
    </w:lvl>
    <w:lvl w:ilvl="3" w:tplc="226C104E">
      <w:numFmt w:val="decimal"/>
      <w:lvlText w:val=""/>
      <w:lvlJc w:val="left"/>
    </w:lvl>
    <w:lvl w:ilvl="4" w:tplc="CE2296B4">
      <w:numFmt w:val="decimal"/>
      <w:lvlText w:val=""/>
      <w:lvlJc w:val="left"/>
    </w:lvl>
    <w:lvl w:ilvl="5" w:tplc="EE9C8504">
      <w:numFmt w:val="decimal"/>
      <w:lvlText w:val=""/>
      <w:lvlJc w:val="left"/>
    </w:lvl>
    <w:lvl w:ilvl="6" w:tplc="7F72ACA4">
      <w:numFmt w:val="decimal"/>
      <w:lvlText w:val=""/>
      <w:lvlJc w:val="left"/>
    </w:lvl>
    <w:lvl w:ilvl="7" w:tplc="A7945580">
      <w:numFmt w:val="decimal"/>
      <w:lvlText w:val=""/>
      <w:lvlJc w:val="left"/>
    </w:lvl>
    <w:lvl w:ilvl="8" w:tplc="AB5EB608">
      <w:numFmt w:val="decimal"/>
      <w:lvlText w:val=""/>
      <w:lvlJc w:val="left"/>
    </w:lvl>
  </w:abstractNum>
  <w:abstractNum w:abstractNumId="1">
    <w:nsid w:val="00004AE1"/>
    <w:multiLevelType w:val="hybridMultilevel"/>
    <w:tmpl w:val="9BC6624A"/>
    <w:lvl w:ilvl="0" w:tplc="3F0AF734">
      <w:start w:val="1"/>
      <w:numFmt w:val="bullet"/>
      <w:lvlText w:val="В"/>
      <w:lvlJc w:val="left"/>
    </w:lvl>
    <w:lvl w:ilvl="1" w:tplc="28E4F690">
      <w:numFmt w:val="decimal"/>
      <w:lvlText w:val=""/>
      <w:lvlJc w:val="left"/>
    </w:lvl>
    <w:lvl w:ilvl="2" w:tplc="779E4280">
      <w:numFmt w:val="decimal"/>
      <w:lvlText w:val=""/>
      <w:lvlJc w:val="left"/>
    </w:lvl>
    <w:lvl w:ilvl="3" w:tplc="9B0EE0A8">
      <w:numFmt w:val="decimal"/>
      <w:lvlText w:val=""/>
      <w:lvlJc w:val="left"/>
    </w:lvl>
    <w:lvl w:ilvl="4" w:tplc="0F24520E">
      <w:numFmt w:val="decimal"/>
      <w:lvlText w:val=""/>
      <w:lvlJc w:val="left"/>
    </w:lvl>
    <w:lvl w:ilvl="5" w:tplc="7946CF32">
      <w:numFmt w:val="decimal"/>
      <w:lvlText w:val=""/>
      <w:lvlJc w:val="left"/>
    </w:lvl>
    <w:lvl w:ilvl="6" w:tplc="289AF3F8">
      <w:numFmt w:val="decimal"/>
      <w:lvlText w:val=""/>
      <w:lvlJc w:val="left"/>
    </w:lvl>
    <w:lvl w:ilvl="7" w:tplc="053E62EC">
      <w:numFmt w:val="decimal"/>
      <w:lvlText w:val=""/>
      <w:lvlJc w:val="left"/>
    </w:lvl>
    <w:lvl w:ilvl="8" w:tplc="92EAC30E">
      <w:numFmt w:val="decimal"/>
      <w:lvlText w:val=""/>
      <w:lvlJc w:val="left"/>
    </w:lvl>
  </w:abstractNum>
  <w:abstractNum w:abstractNumId="2">
    <w:nsid w:val="00006784"/>
    <w:multiLevelType w:val="hybridMultilevel"/>
    <w:tmpl w:val="738C46E2"/>
    <w:lvl w:ilvl="0" w:tplc="AC9E9B42">
      <w:start w:val="7"/>
      <w:numFmt w:val="decimal"/>
      <w:lvlText w:val="%1"/>
      <w:lvlJc w:val="left"/>
    </w:lvl>
    <w:lvl w:ilvl="1" w:tplc="BCB052B8">
      <w:numFmt w:val="decimal"/>
      <w:lvlText w:val=""/>
      <w:lvlJc w:val="left"/>
    </w:lvl>
    <w:lvl w:ilvl="2" w:tplc="B7781700">
      <w:numFmt w:val="decimal"/>
      <w:lvlText w:val=""/>
      <w:lvlJc w:val="left"/>
    </w:lvl>
    <w:lvl w:ilvl="3" w:tplc="D9763F96">
      <w:numFmt w:val="decimal"/>
      <w:lvlText w:val=""/>
      <w:lvlJc w:val="left"/>
    </w:lvl>
    <w:lvl w:ilvl="4" w:tplc="DB945FE4">
      <w:numFmt w:val="decimal"/>
      <w:lvlText w:val=""/>
      <w:lvlJc w:val="left"/>
    </w:lvl>
    <w:lvl w:ilvl="5" w:tplc="245408E6">
      <w:numFmt w:val="decimal"/>
      <w:lvlText w:val=""/>
      <w:lvlJc w:val="left"/>
    </w:lvl>
    <w:lvl w:ilvl="6" w:tplc="D51E68BA">
      <w:numFmt w:val="decimal"/>
      <w:lvlText w:val=""/>
      <w:lvlJc w:val="left"/>
    </w:lvl>
    <w:lvl w:ilvl="7" w:tplc="1696DFEC">
      <w:numFmt w:val="decimal"/>
      <w:lvlText w:val=""/>
      <w:lvlJc w:val="left"/>
    </w:lvl>
    <w:lvl w:ilvl="8" w:tplc="13AC0992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935BA"/>
    <w:rsid w:val="000D0AAF"/>
    <w:rsid w:val="003B6243"/>
    <w:rsid w:val="00722043"/>
    <w:rsid w:val="007935BA"/>
    <w:rsid w:val="008A1E78"/>
    <w:rsid w:val="00E64F35"/>
    <w:rsid w:val="00F6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5</cp:revision>
  <dcterms:created xsi:type="dcterms:W3CDTF">2020-02-08T07:00:00Z</dcterms:created>
  <dcterms:modified xsi:type="dcterms:W3CDTF">2020-02-08T17:57:00Z</dcterms:modified>
</cp:coreProperties>
</file>